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A27382" w14:textId="487494EF" w:rsidR="007D25A1" w:rsidRPr="00EC0632" w:rsidRDefault="007D25A1" w:rsidP="00EC063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Newton-Regular" w:hAnsi="Times New Roman" w:cs="Times New Roman"/>
          <w:sz w:val="28"/>
          <w:szCs w:val="28"/>
          <w:lang w:val="ru-RU"/>
        </w:rPr>
      </w:pPr>
      <w:r w:rsidRPr="00EC0632">
        <w:rPr>
          <w:rFonts w:ascii="Times New Roman" w:eastAsia="Newton-Regular" w:hAnsi="Times New Roman" w:cs="Times New Roman"/>
          <w:sz w:val="28"/>
          <w:szCs w:val="28"/>
          <w:lang w:val="ru-RU"/>
        </w:rPr>
        <w:t>КАРТОГРАФИРОВАНИЕ ПОЧВ</w:t>
      </w:r>
      <w:r w:rsidR="00EC0632" w:rsidRPr="00EC0632">
        <w:rPr>
          <w:rFonts w:ascii="Times New Roman" w:eastAsia="Newton-Regular" w:hAnsi="Times New Roman" w:cs="Times New Roman"/>
          <w:sz w:val="28"/>
          <w:szCs w:val="28"/>
          <w:lang w:val="ru-RU"/>
        </w:rPr>
        <w:t xml:space="preserve"> </w:t>
      </w:r>
      <w:r w:rsidRPr="00EC0632">
        <w:rPr>
          <w:rFonts w:ascii="Times New Roman" w:eastAsia="Newton-Regular" w:hAnsi="Times New Roman" w:cs="Times New Roman"/>
          <w:sz w:val="28"/>
          <w:szCs w:val="28"/>
          <w:lang w:val="ru-RU"/>
        </w:rPr>
        <w:t>НА ОСНОВЕ ДАННЫХ</w:t>
      </w:r>
      <w:r w:rsidR="00EC0632" w:rsidRPr="00EC0632">
        <w:rPr>
          <w:rFonts w:ascii="Times New Roman" w:eastAsia="Newton-Regular" w:hAnsi="Times New Roman" w:cs="Times New Roman"/>
          <w:sz w:val="28"/>
          <w:szCs w:val="28"/>
          <w:lang w:val="ru-RU"/>
        </w:rPr>
        <w:t xml:space="preserve"> </w:t>
      </w:r>
      <w:r w:rsidRPr="00EC0632">
        <w:rPr>
          <w:rFonts w:ascii="Times New Roman" w:eastAsia="Newton-Regular" w:hAnsi="Times New Roman" w:cs="Times New Roman"/>
          <w:sz w:val="28"/>
          <w:szCs w:val="28"/>
          <w:lang w:val="ru-RU"/>
        </w:rPr>
        <w:t>ДИСТАНЦИОННОГО ЗОНДИРОВАНИЯ</w:t>
      </w:r>
    </w:p>
    <w:p w14:paraId="3D938CB3" w14:textId="225761EE" w:rsidR="005257E4" w:rsidRDefault="005257E4" w:rsidP="005257E4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50F76010" w14:textId="2BDCE173" w:rsidR="00EC0632" w:rsidRDefault="00EC0632" w:rsidP="00EC0632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Задание: </w:t>
      </w:r>
      <w:r>
        <w:rPr>
          <w:rFonts w:ascii="Times New Roman" w:hAnsi="Times New Roman" w:cs="Times New Roman"/>
          <w:sz w:val="28"/>
          <w:szCs w:val="28"/>
          <w:lang w:val="ru-RU"/>
        </w:rPr>
        <w:t>на основе таблицы 1, подготовить краткий отчет выбрав и рассмотреть один из подходов к использованию ДЗЗ для составления почвенных карт.</w:t>
      </w:r>
    </w:p>
    <w:p w14:paraId="3D2D27BF" w14:textId="77777777" w:rsidR="00EC0632" w:rsidRPr="005257E4" w:rsidRDefault="00EC0632" w:rsidP="00EC0632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257E4">
        <w:rPr>
          <w:rFonts w:ascii="Times New Roman" w:hAnsi="Times New Roman" w:cs="Times New Roman"/>
          <w:sz w:val="28"/>
          <w:szCs w:val="28"/>
          <w:lang w:val="ru-RU"/>
        </w:rPr>
        <w:t>Отчет предоставить в формате презентации.</w:t>
      </w:r>
    </w:p>
    <w:p w14:paraId="556382B4" w14:textId="79267734" w:rsidR="00EC0632" w:rsidRPr="005257E4" w:rsidRDefault="00EC0632" w:rsidP="00EC0632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noProof/>
        </w:rPr>
        <w:drawing>
          <wp:inline distT="0" distB="0" distL="0" distR="0" wp14:anchorId="53B7FB4D" wp14:editId="12D3CE50">
            <wp:extent cx="6121439" cy="393954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8298" t="20037" r="29158" b="8403"/>
                    <a:stretch/>
                  </pic:blipFill>
                  <pic:spPr bwMode="auto">
                    <a:xfrm>
                      <a:off x="0" y="0"/>
                      <a:ext cx="6145963" cy="39553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C26773" w14:textId="29758AAC" w:rsidR="005257E4" w:rsidRPr="005257E4" w:rsidRDefault="005257E4" w:rsidP="005257E4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5257E4" w:rsidRPr="005257E4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ewton-Regular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FF3"/>
    <w:rsid w:val="005257E4"/>
    <w:rsid w:val="007D25A1"/>
    <w:rsid w:val="00A45FF3"/>
    <w:rsid w:val="00EC0632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84FFC"/>
  <w15:chartTrackingRefBased/>
  <w15:docId w15:val="{74FF53D5-BC3A-46C4-9F5E-0ED26B82A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257E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5257E4"/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2537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4</cp:revision>
  <dcterms:created xsi:type="dcterms:W3CDTF">2021-03-22T14:30:00Z</dcterms:created>
  <dcterms:modified xsi:type="dcterms:W3CDTF">2021-03-23T06:17:00Z</dcterms:modified>
</cp:coreProperties>
</file>